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Technologie smart home na Cyprze - jak nowoczesne nieruchomości ułatwiają codzienne życie?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nieruchomości na Cyprze dynamicznie się rozwija, a jednym z jego najszybciej rosnących segmentów są nowoczesne apartamenty i domy wyposażone w rozwiązania typu smart home. Jeszcze kilka lat temu inteligentne systemy zarządzania budynkiem kojarzyły się głównie z nieruchomościami premium. Dziś coraz częściej stanowią standard w nowych inwestycjach.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wielu osób kupujących nieruchomość na Cyprze to nie tylko kwestia komfortu, ale także element strategii inwestycyjnej.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smart home w nowoczesnych nieruchomościach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smart home pozwala zarządzać funkcjami domu lub apartamentu z poziomu aplikacji mobilnej. Dotyczy to zarówno codziennych udogodnień, jak i elementów wpływających na bezpieczeństwo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stosowane rozwiązania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sterowanie klimatyzacją i ogrzewaniem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zdalne zarządzanie oświetleniem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kontrolę rolet i żaluzji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systemy alarmowe i monitoring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zamki do drzwi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zużyciem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szczególnie ważne dla osób, które nie przebywają w swojej nieruchomości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życia na co dzień - przewaga inteligentnych domów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oferuje ponad 300 słonecznych dni w roku, dlatego zarządzanie temperaturą w domu ma ogromne znaczenie. Inteligentne systemy pozwalają przygotować nieruchomość jeszcze przed przyjazdem właściciela.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 możliwe jest: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włączenie klimatyzacji przed przylotem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ustawienie harmonogramu oświetlenia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dostępu do nieruchomości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zdalne sprawdzenie bezpieczeństwa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nieruchomość może być gotowa do zamieszkania natychmiast po przyjeździe na wyspę.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 home jako wsparcie inwestycji pod wynajem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inteligentne mają duże znaczenie również z perspektywy inwestorów planujących wynajem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smart home pozwalają: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kontrolować dostęp do apartamentu bez fizycznego przekazywania kluczy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monitorować zużycie energii przez najemców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zwiększyć atrakcyjność oferty wynajmu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podnieść standard nieruchomości w segmencie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turystów oraz najemców długoterminowych zwraca uwagę na nowoczesne wyposażenie jako jeden z kluczowych elementów wyboru apartamentu.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nieruchomości przez cały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właścicieli nieruchomości zagranicznych jednym z najważniejszych aspektów jest bezpieczeństwo. Inteligentne systemy pozwalają kontrolować dom nawet wtedy, gdy właściciel przebywa w innym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rozwiązania umożliwiają: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zdalny podgląd kamer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powiadomienia o otwarciu drzwi lub okien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kontrolę systemów alarmowych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symulację obecności domowników poprzez sterowanie światłem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znacząco zwiększa komfort posiadania nieruchomości wakacyjnej na Cyprze.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inwestycje deweloperskie na Cyprze coraz częściej oferują smart home w standardzie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nieruchomości na Cyprze bardzo szybko dostosowuje się do oczekiwań międzynarodowych klientów. W wielu nowych inwestycjach rozwiązania smart home są już elementem standardowego wyposażenia.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Dotyczy to szczególnie: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nowoczesnych apartamentów inwestycyjnych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nieruchomości wakacyjnych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projektów premium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osiedli zamkniętych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zakup nieruchomości na Cyprze staje się nie tylko decyzją inwestycyjną, ale również wyborem wygodnego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Technologie smart home jako element przyszłości rynku nieruchomości na Cyprze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znaczenie pracy zdalnej, mobilności oraz inwestowania międzynarodowego sprawia, że inteligentne nieruchomości będą odgrywać coraz większą rolę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inwestorów oznacza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większą konkurencyjność nieruchomości na rynku najmu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wyższy standard oferty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większy komfort użytkowania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lepszą kontrolę nad inwestycją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jeden z powodów, dla których nowoczesne apartamenty na Cyprze cieszą się rosnącym zainteresowaniem klientów z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skorzystać ze wsparcia lokalnych ekspertów przy wyborze nowoczesnej nieruchomości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nieruchomości wyposażonej w rozwiązania smart home wymaga znajomości rynku oraz aktualnych standardów oferowanych przez deweloperów. Dlatego wielu inwestorów decyduje się na współpracę z partnerem działającym bezpośrednio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</w:t>
      </w:r>
      <w:r>
        <w:rPr>
          <w:rFonts w:ascii="calibri" w:hAnsi="calibri" w:eastAsia="calibri" w:cs="calibri"/>
          <w:sz w:val="24"/>
          <w:szCs w:val="24"/>
        </w:rPr>
        <w:t xml:space="preserve"> wspiera klientów zainteresowanych zakupem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na Cyprze</w:t>
      </w:r>
      <w:r>
        <w:rPr>
          <w:rFonts w:ascii="calibri" w:hAnsi="calibri" w:eastAsia="calibri" w:cs="calibri"/>
          <w:sz w:val="24"/>
          <w:szCs w:val="24"/>
        </w:rPr>
        <w:t xml:space="preserve"> zarówno w celach inwestycyjnych, jak i prywatnych. Firma pomaga dopasować inwestycję do oczekiwań dotyczących komfortu życia, potencjału wynajmu oraz standardu technologicznego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lokalnej obecności w Pafos oraz doświadczeniu we współpracy z klientami zagranicznymi EM Pro zapewnia kompleksowe wsparcie na każdym etapie procesu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2026-11-04T00:27:42+01:00</dcterms:created>
  <dcterms:modified xsi:type="dcterms:W3CDTF">2026-11-04T00:27:42+01:00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