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Cypr dla cyfrowych nomadów – infrastruktura, społeczność i życie w rytmie słońca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od lat przyciąga turystów pięknymi plażami, śródziemnomorskim klimatem i bogatą historią. Coraz częściej jednak wyspa staje się celem dla cyfrowych nomadów - profesjonalistów, freelancerów i przedsiębiorców, którzy chcą połączyć pracę zdalną z wyjątkową jakością życia. Dla wielu Cypr jest teraz miejscem, gdzie laptop staje się portalem do pracy, a codzienność płynie w rytmie słońca, morza i lokalnej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infrastruktura - praca bez przeszkód</w:t>
      </w:r>
    </w:p>
    <w:p>
      <w:r>
        <w:rPr>
          <w:rFonts w:ascii="calibri" w:hAnsi="calibri" w:eastAsia="calibri" w:cs="calibri"/>
          <w:sz w:val="24"/>
          <w:szCs w:val="24"/>
        </w:rPr>
        <w:t xml:space="preserve"> Kluczowym elementem przyciągającym cyfrowych nomadów jest infrastruktura. Limassol, Nikozja, Larnaka i Pafos oferują coraz więcej coworkingów, w pełni wyposażonych w szybki internet, ergonomiczne biurka i przestrzenie sprzyjające kreatywności. Co więcej, wiele hoteli i apartamentów krótkoterminowych dostosowało swoje oferty do potrzeb osób pracujących zdalnie - dostęp do stabilnego Wi-Fi, ciche strefy pracy czy przestrzenie do spotkań biznesowych stają się standardem.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kwestia prawna. Cypr wprowadził specjalną wizę dla cyfrowych nomadów, umożliwiającą legalny pobyt i pracę zdalną przez okres do roku. To sprawia, że wyspa staje się realną alternatywą dla europejskich miast, gdzie koszty życia i biur coworkingowych są znacznie wyższe.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- siła współpracy i networkingu</w:t>
      </w:r>
    </w:p>
    <w:p>
      <w:r>
        <w:rPr>
          <w:rFonts w:ascii="calibri" w:hAnsi="calibri" w:eastAsia="calibri" w:cs="calibri"/>
          <w:sz w:val="24"/>
          <w:szCs w:val="24"/>
        </w:rPr>
        <w:t xml:space="preserve"> Cypr to nie tylko infrastruktura, ale przede wszystkim społeczność. Międzynarodowi nomadzi spotykają się tu na regularnych meetupach, warsztatach i wydarzeniach networkingowych, wymieniając doświadczenia i inspiracje. Wspólne projekty i lokalne inicjatywy pozwalają nawiązywać kontakty biznesowe i tworzyć sieci wsparcia - coś, co dla osób pracujących zdalnie bywa równie ważne jak szybki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w równowadze - praca i przyjemność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Jednym z największych atutów Cypru jest możliwość osiągnięcia balansu między obowiązkami zawodowymi, a jakością życia. Wyspa oferuje mnóstwo sposobów na spędzanie wolnego czasu: od plażowania i sportów wodnych po wędrówki po górach Troodos czy zwiedzanie urokliwych wiosek i zabytków. Śródziemnomorska kuchnia, lokalne wina i festiwale kulturowe pozwalają na pełne doświadczenie lokalnego stylu życia, który sprzyja regeneracji i inspiracji.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miejsca i coworkingi</w:t>
      </w:r>
    </w:p>
    <w:p>
      <w:r>
        <w:rPr>
          <w:rFonts w:ascii="calibri" w:hAnsi="calibri" w:eastAsia="calibri" w:cs="calibri"/>
          <w:sz w:val="24"/>
          <w:szCs w:val="24"/>
        </w:rPr>
        <w:t xml:space="preserve"> W Limassol popularne są coworkingi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The Edge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Ergates</w:t>
      </w:r>
      <w:r>
        <w:rPr>
          <w:rFonts w:ascii="calibri" w:hAnsi="calibri" w:eastAsia="calibri" w:cs="calibri"/>
          <w:sz w:val="24"/>
          <w:szCs w:val="24"/>
        </w:rPr>
        <w:t xml:space="preserve">, oferujące nie tylko przestrzenie do pracy, ale też liczne eventy i warsztaty. W Nikozji cyfrowi nomadzi chętnie korzystają z </w:t>
      </w:r>
      <w:r>
        <w:rPr>
          <w:rFonts w:ascii="calibri" w:hAnsi="calibri" w:eastAsia="calibri" w:cs="calibri"/>
          <w:sz w:val="24"/>
          <w:szCs w:val="24"/>
          <w:b/>
        </w:rPr>
        <w:t xml:space="preserve">Cube Innovation Hub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Impact Hub Nicosia</w:t>
      </w:r>
      <w:r>
        <w:rPr>
          <w:rFonts w:ascii="calibri" w:hAnsi="calibri" w:eastAsia="calibri" w:cs="calibri"/>
          <w:sz w:val="24"/>
          <w:szCs w:val="24"/>
        </w:rPr>
        <w:t xml:space="preserve">, gdzie spotykają się startupy, freelancerzy i firmy technologiczne. W Larnace i Pafos coraz częściej powstają mniejsze, kameralne przestrzenie coworkingowe, które świetnie sprawdzają się dla osób ceniących spokój i indywidualne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Cypr jako hub dla cyfrowych nomadów</w:t>
      </w:r>
    </w:p>
    <w:p>
      <w:r>
        <w:rPr>
          <w:rFonts w:ascii="calibri" w:hAnsi="calibri" w:eastAsia="calibri" w:cs="calibri"/>
          <w:sz w:val="24"/>
          <w:szCs w:val="24"/>
        </w:rPr>
        <w:t xml:space="preserve"> Dla wielu cyfrowych nomadów Cypr staje się nie tylko miejscem pracy, ale i przestrzenią do rozwoju osobistego i zawodowego. Nowoczesna infrastruktura, dynamiczna społeczność i klimat sprzyjający zarówno pracy, jak i wypoczynkowi czynią wyspę europejskim liderem wśród destynacji dla osób pracujących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tu przypadkowości - wyspa oferuje idealne połączenie: komfort pracy, możliwości networkingu i inspirującą codzienność w otoczeniu słońca i morza. Cypr pokazuje, że praca zdalna nie musi być ograniczeniem, a może stać się stylem życia, który łączy efektywność zawodową z pełnią doświadczeń kulturowych i rekreacyjnych.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rozważają przeprowadzkę lub dłuższy pobyt na wyspie, warto poznać lokalne możliwości inwestycyjne, mieszkalne i infrastrukturalne.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praktyczne wskazówki dotyczące życia i pracy na Cyprze dostępne są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2026-03-24T14:21:55+01:00</dcterms:created>
  <dcterms:modified xsi:type="dcterms:W3CDTF">2026-03-24T14:21:55+01:00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