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EM PRO wspiera przeprowadzkę i osiedlenie się na Cyprze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Przeprowadzka na Cypr wiąże się z wieloma formalnościami i decyzjami, które mają bezpośredni wpływ na komfort życia po relokacji. Od wyboru miejsca zamieszkania, przez kwestie administracyjne, aż po codzienne sprawy organizacyjne - cały proces wymaga dobrej znajomości lokalnych realiów. EM PRO wspiera klientów na każdym etapie przeprowadzki i osiedlenia się na wyspie.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Przeprowadzka do nowego kraju to nie tylko zmiana miejsca zamieszkania, ale też wyzwanie organizacyjne i formalne. Cypr przyciąga osoby prywatne i przedsiębiorców korzystnym klimatem, wysoką jakością życia oraz korzystnym systemem podatkowym. Aby proces relokacji przebiegł sprawnie, warto skorzystać ze wsparcia ekspertów znających lokalne realia.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 PRO Investments Ltd.</w:t>
      </w:r>
      <w:r>
        <w:rPr>
          <w:rFonts w:ascii="calibri" w:hAnsi="calibri" w:eastAsia="calibri" w:cs="calibri"/>
          <w:sz w:val="24"/>
          <w:szCs w:val="24"/>
        </w:rPr>
        <w:t xml:space="preserve"> oferuje kompleksowe wsparcie w relokacji i osiedleniu się na Cyprze, pomagając klientom na każdym etapie - od planowania przeprowadzki, przez formalności, aż po codzienne życie na wyspie.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Indywidualne doradztwo i planowanie relokacji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w procesie relokacji jest analiza potrzeb i oczekiwań klienta. Eksperci EM PRO przygotowują </w:t>
      </w:r>
      <w:r>
        <w:rPr>
          <w:rFonts w:ascii="calibri" w:hAnsi="calibri" w:eastAsia="calibri" w:cs="calibri"/>
          <w:sz w:val="24"/>
          <w:szCs w:val="24"/>
          <w:b/>
        </w:rPr>
        <w:t xml:space="preserve">indywidualny plan przeprowadzki</w:t>
      </w:r>
      <w:r>
        <w:rPr>
          <w:rFonts w:ascii="calibri" w:hAnsi="calibri" w:eastAsia="calibri" w:cs="calibri"/>
          <w:sz w:val="24"/>
          <w:szCs w:val="24"/>
        </w:rPr>
        <w:t xml:space="preserve">, uwzględniający kwestie formalne, logistyczne i praktyczne aspekty życia w nowym miejscu. Dzięki temu każdy etap relokacji jest dobrze zaplanowany i dopasowany do sytuacji klienta.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Wsparcie w formalnościach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uzyskiwania zezwoleń na pobyt, rejestracji administracyjnej czy doradztwa podatkowego może być skomplikowany dla osób przyjeżdżających z zagranicy. EM PRO koordynuje wszystkie formalności, zapewniając wsparcie w kontaktach z lokalnymi instytucjami oraz doradztwo w zakresie prawa i podatków.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Pomoc w znalezieniu miejsca do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miejsca zamieszkania ma kluczowe znaczenie dla komfortu życia. Firma pomaga klientom w poszukiwaniu nieruchomości na wynajem lub zakup, organizuje oględziny oraz wspiera w negocjacjach i finalizacji umów.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Logistyka przeprowadzki i adaptacja na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 PRO zajmuje się także organizacją transportu mienia oraz koordynacją przejazdu między Polską a Cyprem. Po przyjeździe eksperci pomagają w codziennych sprawach, takich jak otwarcie konta bankowego, kontakt z lokalnymi usługodawcami czy rejestracja w administracji. Dzięki temu klienci mogą szybciej rozpocząć nowe życie na wyspie.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EM PRO</w:t>
      </w:r>
    </w:p>
    <w:p>
      <w:r>
        <w:rPr>
          <w:rFonts w:ascii="calibri" w:hAnsi="calibri" w:eastAsia="calibri" w:cs="calibri"/>
          <w:sz w:val="24"/>
          <w:szCs w:val="24"/>
        </w:rPr>
        <w:t xml:space="preserve"> EM PRO Investments Ltd. specjalizuje się w kompleksowej obsłudze relokacji na Cypr. Firma wspiera klientów w planowaniu przeprowadzki, formalnościach administracyjnych oraz adaptacji w nowym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Kontakt:</w:t>
      </w:r>
    </w:p>
    <w:p>
      <w:r>
        <w:rPr>
          <w:rFonts w:ascii="calibri" w:hAnsi="calibri" w:eastAsia="calibri" w:cs="calibri"/>
          <w:sz w:val="24"/>
          <w:szCs w:val="24"/>
        </w:rPr>
        <w:t xml:space="preserve"> EM PRO Investments Ltd.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emprocy.com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mprocy.com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2026-10-10T04:50:30+02:00</dcterms:created>
  <dcterms:modified xsi:type="dcterms:W3CDTF">2026-10-10T04:50:30+02:00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